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74D72" w14:textId="65BDDE8B" w:rsidR="00C25055" w:rsidRDefault="00C25055" w:rsidP="00A64E71">
      <w:pPr>
        <w:rPr>
          <w:sz w:val="40"/>
          <w:szCs w:val="40"/>
        </w:rPr>
      </w:pPr>
      <w:r w:rsidRPr="00C25055">
        <w:rPr>
          <w:sz w:val="40"/>
          <w:szCs w:val="40"/>
        </w:rPr>
        <w:t>St. Mary the Virgin</w:t>
      </w:r>
      <w:r>
        <w:rPr>
          <w:sz w:val="40"/>
          <w:szCs w:val="40"/>
        </w:rPr>
        <w:t xml:space="preserve">, </w:t>
      </w:r>
      <w:r w:rsidRPr="00C25055">
        <w:rPr>
          <w:sz w:val="40"/>
          <w:szCs w:val="40"/>
        </w:rPr>
        <w:t>Calverleigh</w:t>
      </w:r>
    </w:p>
    <w:p w14:paraId="485476E9" w14:textId="77777777" w:rsidR="00C25055" w:rsidRDefault="00C25055" w:rsidP="00A64E71">
      <w:pPr>
        <w:rPr>
          <w:sz w:val="40"/>
          <w:szCs w:val="40"/>
        </w:rPr>
      </w:pPr>
    </w:p>
    <w:p w14:paraId="43DA8B61" w14:textId="78C93635" w:rsidR="00C25055" w:rsidRPr="00C25055" w:rsidRDefault="00C25055" w:rsidP="00A64E71">
      <w:pPr>
        <w:rPr>
          <w:b/>
          <w:color w:val="A02B93" w:themeColor="accent5"/>
          <w:sz w:val="80"/>
          <w:szCs w:val="8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25055">
        <w:rPr>
          <w:b/>
          <w:color w:val="A02B93" w:themeColor="accent5"/>
          <w:sz w:val="80"/>
          <w:szCs w:val="8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‘RESTORE THE FLOOR’</w:t>
      </w:r>
    </w:p>
    <w:p w14:paraId="3856C453" w14:textId="77777777" w:rsidR="00C25055" w:rsidRDefault="00C25055" w:rsidP="00A64E71">
      <w:pPr>
        <w:rPr>
          <w:sz w:val="40"/>
          <w:szCs w:val="40"/>
        </w:rPr>
      </w:pPr>
    </w:p>
    <w:p w14:paraId="3C4B5C97" w14:textId="77777777" w:rsidR="00C25055" w:rsidRDefault="00C25055" w:rsidP="00A64E71">
      <w:pPr>
        <w:rPr>
          <w:sz w:val="40"/>
          <w:szCs w:val="40"/>
        </w:rPr>
      </w:pPr>
    </w:p>
    <w:p w14:paraId="5A71D959" w14:textId="1406A4B5" w:rsidR="00C25055" w:rsidRPr="00C25055" w:rsidRDefault="00C25055" w:rsidP="00A64E71">
      <w:pPr>
        <w:rPr>
          <w:b/>
          <w:color w:val="0F9ED5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25055">
        <w:rPr>
          <w:b/>
          <w:color w:val="0F9ED5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Coffee Morning</w:t>
      </w:r>
    </w:p>
    <w:p w14:paraId="599FC7F0" w14:textId="79C84F7D" w:rsidR="00C25055" w:rsidRDefault="00F477B1" w:rsidP="00A64E71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D717151" wp14:editId="4D322D9A">
            <wp:simplePos x="0" y="0"/>
            <wp:positionH relativeFrom="column">
              <wp:posOffset>260985</wp:posOffset>
            </wp:positionH>
            <wp:positionV relativeFrom="paragraph">
              <wp:posOffset>307975</wp:posOffset>
            </wp:positionV>
            <wp:extent cx="883920" cy="905510"/>
            <wp:effectExtent l="0" t="0" r="0" b="8890"/>
            <wp:wrapTight wrapText="bothSides">
              <wp:wrapPolygon edited="0">
                <wp:start x="0" y="0"/>
                <wp:lineTo x="0" y="21358"/>
                <wp:lineTo x="20948" y="21358"/>
                <wp:lineTo x="20948" y="0"/>
                <wp:lineTo x="0" y="0"/>
              </wp:wrapPolygon>
            </wp:wrapTight>
            <wp:docPr id="1807346377" name="Picture 1807346377" descr="This may contain: a teapot pouring tea into a cup on a saucer stock photo -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s may contain: a teapot pouring tea into a cup on a saucer stock photo -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1C73F9" w14:textId="00CF592A" w:rsidR="00C25055" w:rsidRPr="00CC4A06" w:rsidRDefault="006F344A" w:rsidP="00A64E71">
      <w:pPr>
        <w:rPr>
          <w:b/>
          <w:color w:val="0070C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09AB861" wp14:editId="0068BD48">
            <wp:simplePos x="0" y="0"/>
            <wp:positionH relativeFrom="column">
              <wp:posOffset>5343525</wp:posOffset>
            </wp:positionH>
            <wp:positionV relativeFrom="paragraph">
              <wp:posOffset>15240</wp:posOffset>
            </wp:positionV>
            <wp:extent cx="1047115" cy="952500"/>
            <wp:effectExtent l="0" t="0" r="635" b="0"/>
            <wp:wrapTight wrapText="bothSides">
              <wp:wrapPolygon edited="0">
                <wp:start x="0" y="0"/>
                <wp:lineTo x="0" y="21168"/>
                <wp:lineTo x="21220" y="21168"/>
                <wp:lineTo x="21220" y="0"/>
                <wp:lineTo x="0" y="0"/>
              </wp:wrapPolygon>
            </wp:wrapTight>
            <wp:docPr id="1717157023" name="Picture 1717157023" descr="This may contain: a teapot pouring tea into a cup on a saucer stock photo -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s may contain: a teapot pouring tea into a cup on a saucer stock photo -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4711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5055" w:rsidRPr="00CC4A06">
        <w:rPr>
          <w:b/>
          <w:color w:val="0070C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Saturday 10</w:t>
      </w:r>
      <w:r w:rsidR="00C25055" w:rsidRPr="00CC4A06">
        <w:rPr>
          <w:b/>
          <w:color w:val="0070C0"/>
          <w:sz w:val="56"/>
          <w:szCs w:val="56"/>
          <w:vertAlign w:val="superscript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  <w:r w:rsidR="00C25055" w:rsidRPr="00CC4A06">
        <w:rPr>
          <w:b/>
          <w:color w:val="0070C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May</w:t>
      </w:r>
    </w:p>
    <w:p w14:paraId="4A495198" w14:textId="4A1FA3BF" w:rsidR="00C25055" w:rsidRDefault="00C25055" w:rsidP="00A64E71">
      <w:pPr>
        <w:rPr>
          <w:sz w:val="40"/>
          <w:szCs w:val="40"/>
        </w:rPr>
      </w:pPr>
    </w:p>
    <w:p w14:paraId="21F401C4" w14:textId="4ADA1E0E" w:rsidR="00C25055" w:rsidRPr="005F6A86" w:rsidRDefault="00A64E71" w:rsidP="00A64E71">
      <w:pPr>
        <w:rPr>
          <w:b/>
          <w:color w:val="196B24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color w:val="196B24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</w:t>
      </w:r>
      <w:r w:rsidR="0031518D">
        <w:rPr>
          <w:b/>
          <w:color w:val="196B24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C25055" w:rsidRPr="005F6A86">
        <w:rPr>
          <w:b/>
          <w:color w:val="196B24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10.00am – 12 noon</w:t>
      </w:r>
    </w:p>
    <w:p w14:paraId="546C6CC0" w14:textId="5E94E122" w:rsidR="002C6E48" w:rsidRPr="005F6A86" w:rsidRDefault="002C6E48" w:rsidP="00A64E71">
      <w:pPr>
        <w:rPr>
          <w:b/>
          <w:color w:val="196B24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F6A86">
        <w:rPr>
          <w:b/>
          <w:color w:val="196B24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@</w:t>
      </w:r>
    </w:p>
    <w:p w14:paraId="31FB7A7F" w14:textId="49A690D2" w:rsidR="002C6E48" w:rsidRPr="005F6A86" w:rsidRDefault="002C6E48" w:rsidP="00A64E71">
      <w:pPr>
        <w:rPr>
          <w:b/>
          <w:color w:val="196B24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F6A86">
        <w:rPr>
          <w:b/>
          <w:color w:val="196B24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Calverleigh village hall</w:t>
      </w:r>
    </w:p>
    <w:p w14:paraId="153EEE0D" w14:textId="512E4C81" w:rsidR="002C6E48" w:rsidRPr="005F6A86" w:rsidRDefault="002C6E48" w:rsidP="00A64E71">
      <w:pPr>
        <w:rPr>
          <w:b/>
          <w:color w:val="FF000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2526DADB" w14:textId="2BF7F8E4" w:rsidR="00C25055" w:rsidRDefault="008F6463" w:rsidP="00A64E71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D62B0A5" wp14:editId="3E3E19C7">
            <wp:simplePos x="0" y="0"/>
            <wp:positionH relativeFrom="column">
              <wp:posOffset>2710815</wp:posOffset>
            </wp:positionH>
            <wp:positionV relativeFrom="paragraph">
              <wp:posOffset>13335</wp:posOffset>
            </wp:positionV>
            <wp:extent cx="1212215" cy="935990"/>
            <wp:effectExtent l="0" t="0" r="6985" b="0"/>
            <wp:wrapTight wrapText="bothSides">
              <wp:wrapPolygon edited="0">
                <wp:start x="0" y="0"/>
                <wp:lineTo x="0" y="21102"/>
                <wp:lineTo x="21385" y="21102"/>
                <wp:lineTo x="21385" y="0"/>
                <wp:lineTo x="0" y="0"/>
              </wp:wrapPolygon>
            </wp:wrapTight>
            <wp:docPr id="1" name="Picture 1" descr="This may contain: a watercolor drawing of a cake with two slices cut out and topped with strawber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s may contain: a watercolor drawing of a cake with two slices cut out and topped with strawberri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0B05E0" w14:textId="1D5626E0" w:rsidR="00CC4A06" w:rsidRPr="002C6E48" w:rsidRDefault="00C25055" w:rsidP="00A64E71">
      <w:pPr>
        <w:rPr>
          <w:color w:val="666666" w:themeColor="text1" w:themeTint="99"/>
          <w:sz w:val="40"/>
          <w:szCs w:val="40"/>
        </w:rPr>
      </w:pPr>
      <w:r w:rsidRPr="00363C4D">
        <w:rPr>
          <w:b/>
          <w:color w:val="FFC000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Cake stall</w:t>
      </w:r>
      <w:r w:rsidRPr="00CC4A06">
        <w:rPr>
          <w:b/>
          <w:color w:val="C00000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C4A06">
        <w:rPr>
          <w:b/>
          <w:color w:val="C00000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C4A06" w:rsidRPr="00CC4A06">
        <w:rPr>
          <w:b/>
          <w:color w:val="C00000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C4A06">
        <w:rPr>
          <w:b/>
          <w:color w:val="C00000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Draw</w:t>
      </w:r>
    </w:p>
    <w:p w14:paraId="4FAA8179" w14:textId="781441A4" w:rsidR="00CC4A06" w:rsidRPr="00CC4A06" w:rsidRDefault="002C6E48" w:rsidP="00A64E71">
      <w:pPr>
        <w:rPr>
          <w:b/>
          <w:color w:val="C00000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08D4F13" wp14:editId="1CED95BA">
            <wp:simplePos x="0" y="0"/>
            <wp:positionH relativeFrom="column">
              <wp:posOffset>414020</wp:posOffset>
            </wp:positionH>
            <wp:positionV relativeFrom="paragraph">
              <wp:posOffset>230505</wp:posOffset>
            </wp:positionV>
            <wp:extent cx="761365" cy="751205"/>
            <wp:effectExtent l="0" t="0" r="635" b="0"/>
            <wp:wrapTight wrapText="bothSides">
              <wp:wrapPolygon edited="0">
                <wp:start x="0" y="0"/>
                <wp:lineTo x="0" y="20815"/>
                <wp:lineTo x="21078" y="20815"/>
                <wp:lineTo x="21078" y="0"/>
                <wp:lineTo x="0" y="0"/>
              </wp:wrapPolygon>
            </wp:wrapTight>
            <wp:docPr id="5" name="Picture 4" descr="carousel imag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ousel image 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21B9C7FC" wp14:editId="72C8119F">
            <wp:simplePos x="0" y="0"/>
            <wp:positionH relativeFrom="column">
              <wp:posOffset>4902835</wp:posOffset>
            </wp:positionH>
            <wp:positionV relativeFrom="paragraph">
              <wp:posOffset>187325</wp:posOffset>
            </wp:positionV>
            <wp:extent cx="768985" cy="805180"/>
            <wp:effectExtent l="0" t="0" r="0" b="0"/>
            <wp:wrapTight wrapText="bothSides">
              <wp:wrapPolygon edited="0">
                <wp:start x="0" y="0"/>
                <wp:lineTo x="0" y="20953"/>
                <wp:lineTo x="20869" y="20953"/>
                <wp:lineTo x="20869" y="0"/>
                <wp:lineTo x="0" y="0"/>
              </wp:wrapPolygon>
            </wp:wrapTight>
            <wp:docPr id="1921230197" name="Picture 4" descr="carousel imag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ousel image 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6F7E87" w14:textId="11F3C7A7" w:rsidR="00C25055" w:rsidRPr="005B088D" w:rsidRDefault="009D473A" w:rsidP="00A64E71">
      <w:pPr>
        <w:rPr>
          <w:b/>
          <w:color w:val="FF0000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FF0000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C25055" w:rsidRPr="005B088D">
        <w:rPr>
          <w:b/>
          <w:color w:val="FF0000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Competitions</w:t>
      </w:r>
    </w:p>
    <w:p w14:paraId="65800433" w14:textId="46690868" w:rsidR="00CC4A06" w:rsidRPr="005B088D" w:rsidRDefault="00CC4A06" w:rsidP="00A64E71">
      <w:pPr>
        <w:rPr>
          <w:b/>
          <w:color w:val="FF0000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12340E" w14:textId="12C85411" w:rsidR="00C25055" w:rsidRDefault="00CC4A06" w:rsidP="00A64E71">
      <w:pPr>
        <w:rPr>
          <w:b/>
          <w:color w:val="FFC000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6E48">
        <w:rPr>
          <w:b/>
          <w:color w:val="80340D" w:themeColor="accent2" w:themeShade="80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Bring and buy</w:t>
      </w:r>
      <w:r w:rsidR="005B088D" w:rsidRPr="002C6E48">
        <w:rPr>
          <w:b/>
          <w:color w:val="80340D" w:themeColor="accent2" w:themeShade="80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C6E48">
        <w:rPr>
          <w:b/>
          <w:color w:val="80340D" w:themeColor="accent2" w:themeShade="80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5B088D">
        <w:rPr>
          <w:b/>
          <w:color w:val="FFC000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Refreshments</w:t>
      </w:r>
    </w:p>
    <w:p w14:paraId="69871688" w14:textId="77777777" w:rsidR="0031518D" w:rsidRDefault="0031518D" w:rsidP="00A64E71">
      <w:pPr>
        <w:rPr>
          <w:b/>
          <w:color w:val="FFC000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6F123C" w14:textId="6FA73802" w:rsidR="0031518D" w:rsidRPr="00E02558" w:rsidRDefault="00E02558" w:rsidP="00A64E71">
      <w:pPr>
        <w:rPr>
          <w:b/>
          <w:color w:val="auto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2558">
        <w:rPr>
          <w:b/>
          <w:color w:val="auto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All proceeds will go towards the </w:t>
      </w:r>
      <w:r w:rsidR="00F97109">
        <w:rPr>
          <w:b/>
          <w:color w:val="auto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church </w:t>
      </w:r>
      <w:r w:rsidRPr="00E02558">
        <w:rPr>
          <w:b/>
          <w:color w:val="auto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floor repair fund</w:t>
      </w:r>
    </w:p>
    <w:sectPr w:rsidR="0031518D" w:rsidRPr="00E02558" w:rsidSect="00CC4A06"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055"/>
    <w:rsid w:val="00013F73"/>
    <w:rsid w:val="00017F2A"/>
    <w:rsid w:val="00157D4F"/>
    <w:rsid w:val="002C6E48"/>
    <w:rsid w:val="0031518D"/>
    <w:rsid w:val="00363C4D"/>
    <w:rsid w:val="0036669D"/>
    <w:rsid w:val="005B088D"/>
    <w:rsid w:val="005F6A86"/>
    <w:rsid w:val="006F344A"/>
    <w:rsid w:val="008968F3"/>
    <w:rsid w:val="008F6463"/>
    <w:rsid w:val="009D473A"/>
    <w:rsid w:val="00A64E71"/>
    <w:rsid w:val="00C129D8"/>
    <w:rsid w:val="00C25055"/>
    <w:rsid w:val="00C85BB5"/>
    <w:rsid w:val="00CC4A06"/>
    <w:rsid w:val="00E02558"/>
    <w:rsid w:val="00E5449A"/>
    <w:rsid w:val="00F477B1"/>
    <w:rsid w:val="00F9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EBD13"/>
  <w15:chartTrackingRefBased/>
  <w15:docId w15:val="{CE19E1FE-1CCD-4465-9ACA-A6AE9A93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Theme="minorHAnsi" w:hAnsi="Comic Sans MS" w:cstheme="minorBidi"/>
        <w:color w:val="000000" w:themeColor="text1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50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5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505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0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0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505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505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505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505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0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50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505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505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505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505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505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505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505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5055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5055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505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505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5055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50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50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50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50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50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50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Goldsworthy</dc:creator>
  <cp:keywords/>
  <dc:description/>
  <cp:lastModifiedBy>Julie Goldsworthy</cp:lastModifiedBy>
  <cp:revision>10</cp:revision>
  <dcterms:created xsi:type="dcterms:W3CDTF">2025-04-21T11:09:00Z</dcterms:created>
  <dcterms:modified xsi:type="dcterms:W3CDTF">2025-04-21T15:28:00Z</dcterms:modified>
</cp:coreProperties>
</file>