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6802" w14:textId="44F1A460" w:rsidR="00DE4F0A" w:rsidRPr="00DE4F0A" w:rsidRDefault="00DE4F0A" w:rsidP="00DE4F0A">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DE4F0A">
        <w:rPr>
          <w:rFonts w:ascii="Arial" w:eastAsia="Times New Roman" w:hAnsi="Arial" w:cs="Arial"/>
          <w:b/>
          <w:bCs/>
          <w:color w:val="000000"/>
          <w:kern w:val="36"/>
          <w:sz w:val="32"/>
          <w:szCs w:val="32"/>
          <w14:ligatures w14:val="none"/>
        </w:rPr>
        <w:t>Reflection</w:t>
      </w:r>
      <w:r w:rsidRPr="00DE4F0A">
        <w:rPr>
          <w:rFonts w:ascii="Arial" w:eastAsia="Times New Roman" w:hAnsi="Arial" w:cs="Arial"/>
          <w:b/>
          <w:bCs/>
          <w:color w:val="000000"/>
          <w:kern w:val="36"/>
          <w:sz w:val="32"/>
          <w:szCs w:val="32"/>
          <w14:ligatures w14:val="none"/>
        </w:rPr>
        <w:t xml:space="preserve"> on Matthew 28:1-10</w:t>
      </w:r>
      <w:r w:rsidRPr="00DE4F0A">
        <w:rPr>
          <w:rFonts w:ascii="Arial" w:eastAsia="Times New Roman" w:hAnsi="Arial" w:cs="Arial"/>
          <w:b/>
          <w:bCs/>
          <w:color w:val="000000"/>
          <w:kern w:val="36"/>
          <w:sz w:val="32"/>
          <w:szCs w:val="32"/>
          <w14:ligatures w14:val="none"/>
        </w:rPr>
        <w:t xml:space="preserve"> - Groundbreaking</w:t>
      </w:r>
    </w:p>
    <w:p w14:paraId="0ED205F0" w14:textId="77777777" w:rsidR="00DE4F0A" w:rsidRPr="00DE4F0A" w:rsidRDefault="00DE4F0A" w:rsidP="00DE4F0A">
      <w:pPr>
        <w:shd w:val="clear" w:color="auto" w:fill="FFFFFF"/>
        <w:spacing w:after="150" w:line="240" w:lineRule="auto"/>
        <w:outlineLvl w:val="1"/>
        <w:rPr>
          <w:rFonts w:ascii="Arial" w:eastAsia="Times New Roman" w:hAnsi="Arial" w:cs="Arial"/>
          <w:color w:val="000000"/>
          <w:kern w:val="0"/>
          <w:sz w:val="28"/>
          <w:szCs w:val="28"/>
          <w14:ligatures w14:val="none"/>
        </w:rPr>
      </w:pPr>
      <w:r w:rsidRPr="00DE4F0A">
        <w:rPr>
          <w:rFonts w:ascii="Arial" w:eastAsia="Times New Roman" w:hAnsi="Arial" w:cs="Arial"/>
          <w:b/>
          <w:bCs/>
          <w:color w:val="103A71"/>
          <w:kern w:val="0"/>
          <w:sz w:val="28"/>
          <w:szCs w:val="28"/>
          <w14:ligatures w14:val="none"/>
        </w:rPr>
        <w:t>Begin with an opening prayer</w:t>
      </w:r>
    </w:p>
    <w:p w14:paraId="2A3A79A4"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Risen Lord Jesus,</w:t>
      </w:r>
      <w:r w:rsidRPr="00DE4F0A">
        <w:rPr>
          <w:rFonts w:ascii="Arial" w:eastAsia="Times New Roman" w:hAnsi="Arial" w:cs="Arial"/>
          <w:color w:val="4D4D4D"/>
          <w:kern w:val="0"/>
          <w:sz w:val="27"/>
          <w:szCs w:val="27"/>
          <w14:ligatures w14:val="none"/>
        </w:rPr>
        <w:br/>
        <w:t>we praise you that you are alive, that you are</w:t>
      </w:r>
      <w:r w:rsidRPr="00DE4F0A">
        <w:rPr>
          <w:rFonts w:ascii="Arial" w:eastAsia="Times New Roman" w:hAnsi="Arial" w:cs="Arial"/>
          <w:color w:val="4D4D4D"/>
          <w:kern w:val="0"/>
          <w:sz w:val="27"/>
          <w:szCs w:val="27"/>
          <w14:ligatures w14:val="none"/>
        </w:rPr>
        <w:br/>
        <w:t>here with us now.</w:t>
      </w:r>
      <w:r w:rsidRPr="00DE4F0A">
        <w:rPr>
          <w:rFonts w:ascii="Arial" w:eastAsia="Times New Roman" w:hAnsi="Arial" w:cs="Arial"/>
          <w:color w:val="4D4D4D"/>
          <w:kern w:val="0"/>
          <w:sz w:val="27"/>
          <w:szCs w:val="27"/>
          <w14:ligatures w14:val="none"/>
        </w:rPr>
        <w:br/>
        <w:t>We worship you as your friends did on the very</w:t>
      </w:r>
      <w:r w:rsidRPr="00DE4F0A">
        <w:rPr>
          <w:rFonts w:ascii="Arial" w:eastAsia="Times New Roman" w:hAnsi="Arial" w:cs="Arial"/>
          <w:color w:val="4D4D4D"/>
          <w:kern w:val="0"/>
          <w:sz w:val="27"/>
          <w:szCs w:val="27"/>
          <w14:ligatures w14:val="none"/>
        </w:rPr>
        <w:br/>
        <w:t>first Easter Day,</w:t>
      </w:r>
      <w:r w:rsidRPr="00DE4F0A">
        <w:rPr>
          <w:rFonts w:ascii="Arial" w:eastAsia="Times New Roman" w:hAnsi="Arial" w:cs="Arial"/>
          <w:color w:val="4D4D4D"/>
          <w:kern w:val="0"/>
          <w:sz w:val="27"/>
          <w:szCs w:val="27"/>
          <w14:ligatures w14:val="none"/>
        </w:rPr>
        <w:br/>
        <w:t>and we pray that you will renew our faith and</w:t>
      </w:r>
      <w:r w:rsidRPr="00DE4F0A">
        <w:rPr>
          <w:rFonts w:ascii="Arial" w:eastAsia="Times New Roman" w:hAnsi="Arial" w:cs="Arial"/>
          <w:color w:val="4D4D4D"/>
          <w:kern w:val="0"/>
          <w:sz w:val="27"/>
          <w:szCs w:val="27"/>
          <w14:ligatures w14:val="none"/>
        </w:rPr>
        <w:br/>
        <w:t>make us strong,</w:t>
      </w:r>
      <w:r w:rsidRPr="00DE4F0A">
        <w:rPr>
          <w:rFonts w:ascii="Arial" w:eastAsia="Times New Roman" w:hAnsi="Arial" w:cs="Arial"/>
          <w:color w:val="4D4D4D"/>
          <w:kern w:val="0"/>
          <w:sz w:val="27"/>
          <w:szCs w:val="27"/>
          <w14:ligatures w14:val="none"/>
        </w:rPr>
        <w:br/>
        <w:t>so that we may tell others your good news</w:t>
      </w:r>
      <w:r w:rsidRPr="00DE4F0A">
        <w:rPr>
          <w:rFonts w:ascii="Arial" w:eastAsia="Times New Roman" w:hAnsi="Arial" w:cs="Arial"/>
          <w:color w:val="4D4D4D"/>
          <w:kern w:val="0"/>
          <w:sz w:val="27"/>
          <w:szCs w:val="27"/>
          <w14:ligatures w14:val="none"/>
        </w:rPr>
        <w:br/>
        <w:t>and bring your peace to the world.</w:t>
      </w:r>
      <w:r w:rsidRPr="00DE4F0A">
        <w:rPr>
          <w:rFonts w:ascii="Arial" w:eastAsia="Times New Roman" w:hAnsi="Arial" w:cs="Arial"/>
          <w:color w:val="4D4D4D"/>
          <w:kern w:val="0"/>
          <w:sz w:val="27"/>
          <w:szCs w:val="27"/>
          <w14:ligatures w14:val="none"/>
        </w:rPr>
        <w:br/>
      </w:r>
      <w:r w:rsidRPr="00DE4F0A">
        <w:rPr>
          <w:rFonts w:ascii="Arial" w:eastAsia="Times New Roman" w:hAnsi="Arial" w:cs="Arial"/>
          <w:b/>
          <w:bCs/>
          <w:color w:val="4D4D4D"/>
          <w:kern w:val="0"/>
          <w:sz w:val="27"/>
          <w:szCs w:val="27"/>
          <w14:ligatures w14:val="none"/>
        </w:rPr>
        <w:t>Amen.</w:t>
      </w:r>
    </w:p>
    <w:p w14:paraId="487EC779" w14:textId="77777777" w:rsidR="00DE4F0A" w:rsidRDefault="00DE4F0A" w:rsidP="00DE4F0A">
      <w:pPr>
        <w:shd w:val="clear" w:color="auto" w:fill="FFFFFF"/>
        <w:spacing w:after="150" w:line="375" w:lineRule="atLeast"/>
        <w:rPr>
          <w:rFonts w:ascii="Arial" w:eastAsia="Times New Roman" w:hAnsi="Arial" w:cs="Arial"/>
          <w:b/>
          <w:bCs/>
          <w:color w:val="103A71"/>
          <w:kern w:val="0"/>
          <w:sz w:val="28"/>
          <w:szCs w:val="28"/>
          <w14:ligatures w14:val="none"/>
        </w:rPr>
      </w:pPr>
    </w:p>
    <w:p w14:paraId="1F74FC4E" w14:textId="78ED73C2"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b/>
          <w:bCs/>
          <w:color w:val="103A71"/>
          <w:kern w:val="0"/>
          <w:sz w:val="28"/>
          <w:szCs w:val="28"/>
          <w14:ligatures w14:val="none"/>
        </w:rPr>
        <w:t>Read the passage</w:t>
      </w:r>
    </w:p>
    <w:p w14:paraId="66000072" w14:textId="77777777" w:rsidR="00DE4F0A" w:rsidRDefault="00DE4F0A" w:rsidP="00DE4F0A">
      <w:pPr>
        <w:shd w:val="clear" w:color="auto" w:fill="FFFFFF"/>
        <w:spacing w:after="150" w:line="375" w:lineRule="atLeast"/>
        <w:rPr>
          <w:rFonts w:ascii="Arial" w:eastAsia="Times New Roman" w:hAnsi="Arial" w:cs="Arial"/>
          <w:i/>
          <w:iCs/>
          <w:color w:val="4D4D4D"/>
          <w:kern w:val="0"/>
          <w:sz w:val="27"/>
          <w:szCs w:val="27"/>
          <w14:ligatures w14:val="none"/>
        </w:rPr>
      </w:pPr>
      <w:r w:rsidRPr="00DE4F0A">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81B9C6C" w14:textId="77777777" w:rsidR="00DE4F0A" w:rsidRPr="00DE4F0A" w:rsidRDefault="00DE4F0A" w:rsidP="00DE4F0A">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DE4F0A">
        <w:rPr>
          <w:rFonts w:ascii="Segoe UI" w:eastAsia="Times New Roman" w:hAnsi="Segoe UI" w:cs="Segoe UI"/>
          <w:b/>
          <w:bCs/>
          <w:color w:val="000000"/>
          <w:kern w:val="0"/>
          <w:sz w:val="27"/>
          <w:szCs w:val="27"/>
          <w14:ligatures w14:val="none"/>
        </w:rPr>
        <w:t>Jesus Has Risen</w:t>
      </w:r>
    </w:p>
    <w:p w14:paraId="464C9800" w14:textId="77777777" w:rsidR="00DE4F0A" w:rsidRPr="00DE4F0A" w:rsidRDefault="00DE4F0A" w:rsidP="00DE4F0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E4F0A">
        <w:rPr>
          <w:rFonts w:ascii="Segoe UI" w:eastAsia="Times New Roman" w:hAnsi="Segoe UI" w:cs="Segoe UI"/>
          <w:b/>
          <w:bCs/>
          <w:color w:val="000000"/>
          <w:kern w:val="0"/>
          <w14:ligatures w14:val="none"/>
        </w:rPr>
        <w:t>28 </w:t>
      </w:r>
      <w:r w:rsidRPr="00DE4F0A">
        <w:rPr>
          <w:rFonts w:ascii="Segoe UI" w:eastAsia="Times New Roman" w:hAnsi="Segoe UI" w:cs="Segoe UI"/>
          <w:color w:val="000000"/>
          <w:kern w:val="0"/>
          <w14:ligatures w14:val="none"/>
        </w:rPr>
        <w:t>After the Sabbath, at dawn on the first day of the week, Mary Magdalene and the other Mary went to look at the tomb.</w:t>
      </w:r>
    </w:p>
    <w:p w14:paraId="03701DC2" w14:textId="77777777" w:rsidR="00DE4F0A" w:rsidRPr="00DE4F0A" w:rsidRDefault="00DE4F0A" w:rsidP="00DE4F0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E4F0A">
        <w:rPr>
          <w:rFonts w:ascii="Segoe UI" w:eastAsia="Times New Roman" w:hAnsi="Segoe UI" w:cs="Segoe UI"/>
          <w:b/>
          <w:bCs/>
          <w:color w:val="000000"/>
          <w:kern w:val="0"/>
          <w:vertAlign w:val="superscript"/>
          <w14:ligatures w14:val="none"/>
        </w:rPr>
        <w:t>2 </w:t>
      </w:r>
      <w:r w:rsidRPr="00DE4F0A">
        <w:rPr>
          <w:rFonts w:ascii="Segoe UI" w:eastAsia="Times New Roman" w:hAnsi="Segoe UI" w:cs="Segoe UI"/>
          <w:color w:val="000000"/>
          <w:kern w:val="0"/>
          <w14:ligatures w14:val="none"/>
        </w:rPr>
        <w:t xml:space="preserve">There was a violent earthquake, for an angel of the Lord came down from heaven </w:t>
      </w:r>
      <w:proofErr w:type="gramStart"/>
      <w:r w:rsidRPr="00DE4F0A">
        <w:rPr>
          <w:rFonts w:ascii="Segoe UI" w:eastAsia="Times New Roman" w:hAnsi="Segoe UI" w:cs="Segoe UI"/>
          <w:color w:val="000000"/>
          <w:kern w:val="0"/>
          <w14:ligatures w14:val="none"/>
        </w:rPr>
        <w:t>and,</w:t>
      </w:r>
      <w:proofErr w:type="gramEnd"/>
      <w:r w:rsidRPr="00DE4F0A">
        <w:rPr>
          <w:rFonts w:ascii="Segoe UI" w:eastAsia="Times New Roman" w:hAnsi="Segoe UI" w:cs="Segoe UI"/>
          <w:color w:val="000000"/>
          <w:kern w:val="0"/>
          <w14:ligatures w14:val="none"/>
        </w:rPr>
        <w:t xml:space="preserve"> going to the tomb, rolled back the stone and sat on it. </w:t>
      </w:r>
      <w:r w:rsidRPr="00DE4F0A">
        <w:rPr>
          <w:rFonts w:ascii="Segoe UI" w:eastAsia="Times New Roman" w:hAnsi="Segoe UI" w:cs="Segoe UI"/>
          <w:b/>
          <w:bCs/>
          <w:color w:val="000000"/>
          <w:kern w:val="0"/>
          <w:vertAlign w:val="superscript"/>
          <w14:ligatures w14:val="none"/>
        </w:rPr>
        <w:t>3 </w:t>
      </w:r>
      <w:r w:rsidRPr="00DE4F0A">
        <w:rPr>
          <w:rFonts w:ascii="Segoe UI" w:eastAsia="Times New Roman" w:hAnsi="Segoe UI" w:cs="Segoe UI"/>
          <w:color w:val="000000"/>
          <w:kern w:val="0"/>
          <w14:ligatures w14:val="none"/>
        </w:rPr>
        <w:t>His appearance was like lightning, and his clothes were white as snow. </w:t>
      </w:r>
      <w:r w:rsidRPr="00DE4F0A">
        <w:rPr>
          <w:rFonts w:ascii="Segoe UI" w:eastAsia="Times New Roman" w:hAnsi="Segoe UI" w:cs="Segoe UI"/>
          <w:b/>
          <w:bCs/>
          <w:color w:val="000000"/>
          <w:kern w:val="0"/>
          <w:vertAlign w:val="superscript"/>
          <w14:ligatures w14:val="none"/>
        </w:rPr>
        <w:t>4 </w:t>
      </w:r>
      <w:r w:rsidRPr="00DE4F0A">
        <w:rPr>
          <w:rFonts w:ascii="Segoe UI" w:eastAsia="Times New Roman" w:hAnsi="Segoe UI" w:cs="Segoe UI"/>
          <w:color w:val="000000"/>
          <w:kern w:val="0"/>
          <w14:ligatures w14:val="none"/>
        </w:rPr>
        <w:t>The guards were so afraid of him that they shook and became like dead men.</w:t>
      </w:r>
    </w:p>
    <w:p w14:paraId="7F324236" w14:textId="77777777" w:rsidR="00DE4F0A" w:rsidRPr="00DE4F0A" w:rsidRDefault="00DE4F0A" w:rsidP="00DE4F0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E4F0A">
        <w:rPr>
          <w:rFonts w:ascii="Segoe UI" w:eastAsia="Times New Roman" w:hAnsi="Segoe UI" w:cs="Segoe UI"/>
          <w:b/>
          <w:bCs/>
          <w:color w:val="000000"/>
          <w:kern w:val="0"/>
          <w:vertAlign w:val="superscript"/>
          <w14:ligatures w14:val="none"/>
        </w:rPr>
        <w:t>5 </w:t>
      </w:r>
      <w:r w:rsidRPr="00DE4F0A">
        <w:rPr>
          <w:rFonts w:ascii="Segoe UI" w:eastAsia="Times New Roman" w:hAnsi="Segoe UI" w:cs="Segoe UI"/>
          <w:color w:val="000000"/>
          <w:kern w:val="0"/>
          <w14:ligatures w14:val="none"/>
        </w:rPr>
        <w:t>The angel said to the women, “Do not be afraid, for I know that you are looking for Jesus, who was crucified. </w:t>
      </w:r>
      <w:r w:rsidRPr="00DE4F0A">
        <w:rPr>
          <w:rFonts w:ascii="Segoe UI" w:eastAsia="Times New Roman" w:hAnsi="Segoe UI" w:cs="Segoe UI"/>
          <w:b/>
          <w:bCs/>
          <w:color w:val="000000"/>
          <w:kern w:val="0"/>
          <w:vertAlign w:val="superscript"/>
          <w14:ligatures w14:val="none"/>
        </w:rPr>
        <w:t>6 </w:t>
      </w:r>
      <w:r w:rsidRPr="00DE4F0A">
        <w:rPr>
          <w:rFonts w:ascii="Segoe UI" w:eastAsia="Times New Roman" w:hAnsi="Segoe UI" w:cs="Segoe UI"/>
          <w:color w:val="000000"/>
          <w:kern w:val="0"/>
          <w14:ligatures w14:val="none"/>
        </w:rPr>
        <w:t>He is not here; he has risen, just as he said. Come and see the place where he lay. </w:t>
      </w:r>
      <w:r w:rsidRPr="00DE4F0A">
        <w:rPr>
          <w:rFonts w:ascii="Segoe UI" w:eastAsia="Times New Roman" w:hAnsi="Segoe UI" w:cs="Segoe UI"/>
          <w:b/>
          <w:bCs/>
          <w:color w:val="000000"/>
          <w:kern w:val="0"/>
          <w:vertAlign w:val="superscript"/>
          <w14:ligatures w14:val="none"/>
        </w:rPr>
        <w:t>7 </w:t>
      </w:r>
      <w:r w:rsidRPr="00DE4F0A">
        <w:rPr>
          <w:rFonts w:ascii="Segoe UI" w:eastAsia="Times New Roman" w:hAnsi="Segoe UI" w:cs="Segoe UI"/>
          <w:color w:val="000000"/>
          <w:kern w:val="0"/>
          <w14:ligatures w14:val="none"/>
        </w:rPr>
        <w:t>Then go quickly and tell his disciples: ‘He has risen from the dead and is going ahead of you into Galilee. There you will see him.’ Now I have told you.”</w:t>
      </w:r>
    </w:p>
    <w:p w14:paraId="46230E4C" w14:textId="77777777" w:rsidR="00DE4F0A" w:rsidRPr="00DE4F0A" w:rsidRDefault="00DE4F0A" w:rsidP="00DE4F0A">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DE4F0A">
        <w:rPr>
          <w:rFonts w:ascii="Segoe UI" w:eastAsia="Times New Roman" w:hAnsi="Segoe UI" w:cs="Segoe UI"/>
          <w:b/>
          <w:bCs/>
          <w:color w:val="000000"/>
          <w:kern w:val="0"/>
          <w:vertAlign w:val="superscript"/>
          <w14:ligatures w14:val="none"/>
        </w:rPr>
        <w:t>8 </w:t>
      </w:r>
      <w:r w:rsidRPr="00DE4F0A">
        <w:rPr>
          <w:rFonts w:ascii="Segoe UI" w:eastAsia="Times New Roman" w:hAnsi="Segoe UI" w:cs="Segoe UI"/>
          <w:color w:val="000000"/>
          <w:kern w:val="0"/>
          <w14:ligatures w14:val="none"/>
        </w:rPr>
        <w:t>So the women hurried away from the tomb, afraid yet filled with joy, and ran to tell his disciples. </w:t>
      </w:r>
      <w:r w:rsidRPr="00DE4F0A">
        <w:rPr>
          <w:rFonts w:ascii="Segoe UI" w:eastAsia="Times New Roman" w:hAnsi="Segoe UI" w:cs="Segoe UI"/>
          <w:b/>
          <w:bCs/>
          <w:color w:val="000000"/>
          <w:kern w:val="0"/>
          <w:vertAlign w:val="superscript"/>
          <w14:ligatures w14:val="none"/>
        </w:rPr>
        <w:t>9 </w:t>
      </w:r>
      <w:r w:rsidRPr="00DE4F0A">
        <w:rPr>
          <w:rFonts w:ascii="Segoe UI" w:eastAsia="Times New Roman" w:hAnsi="Segoe UI" w:cs="Segoe UI"/>
          <w:color w:val="000000"/>
          <w:kern w:val="0"/>
          <w14:ligatures w14:val="none"/>
        </w:rPr>
        <w:t>Suddenly Jesus met them. “Greetings,” he said. They came to him, clasped his feet and worshiped him. </w:t>
      </w:r>
      <w:r w:rsidRPr="00DE4F0A">
        <w:rPr>
          <w:rFonts w:ascii="Segoe UI" w:eastAsia="Times New Roman" w:hAnsi="Segoe UI" w:cs="Segoe UI"/>
          <w:b/>
          <w:bCs/>
          <w:color w:val="000000"/>
          <w:kern w:val="0"/>
          <w:vertAlign w:val="superscript"/>
          <w14:ligatures w14:val="none"/>
        </w:rPr>
        <w:t>10 </w:t>
      </w:r>
      <w:r w:rsidRPr="00DE4F0A">
        <w:rPr>
          <w:rFonts w:ascii="Segoe UI" w:eastAsia="Times New Roman" w:hAnsi="Segoe UI" w:cs="Segoe UI"/>
          <w:color w:val="000000"/>
          <w:kern w:val="0"/>
          <w14:ligatures w14:val="none"/>
        </w:rPr>
        <w:t>Then Jesus said to them, “Do not be afraid. Go and tell my brothers to go to Galilee; there they will see me.”</w:t>
      </w:r>
    </w:p>
    <w:p w14:paraId="49E85D0A" w14:textId="77777777" w:rsidR="00DE4F0A" w:rsidRPr="00DE4F0A" w:rsidRDefault="00DE4F0A" w:rsidP="00DE4F0A">
      <w:pPr>
        <w:spacing w:after="0" w:line="240" w:lineRule="auto"/>
        <w:rPr>
          <w:rFonts w:ascii="Times New Roman" w:eastAsia="Times New Roman" w:hAnsi="Times New Roman" w:cs="Times New Roman"/>
          <w:kern w:val="0"/>
          <w14:ligatures w14:val="none"/>
        </w:rPr>
      </w:pPr>
    </w:p>
    <w:p w14:paraId="7AEF05E1" w14:textId="77777777" w:rsidR="00DE4F0A" w:rsidRDefault="00DE4F0A" w:rsidP="00DE4F0A">
      <w:pPr>
        <w:shd w:val="clear" w:color="auto" w:fill="FFFFFF"/>
        <w:spacing w:after="150" w:line="375" w:lineRule="atLeast"/>
        <w:rPr>
          <w:rFonts w:ascii="Arial" w:eastAsia="Times New Roman" w:hAnsi="Arial" w:cs="Arial"/>
          <w:b/>
          <w:bCs/>
          <w:color w:val="9E4778"/>
          <w:kern w:val="0"/>
          <w:sz w:val="28"/>
          <w:szCs w:val="28"/>
          <w14:ligatures w14:val="none"/>
        </w:rPr>
      </w:pPr>
    </w:p>
    <w:p w14:paraId="36450506" w14:textId="77777777" w:rsidR="00DE4F0A" w:rsidRDefault="00DE4F0A" w:rsidP="00DE4F0A">
      <w:pPr>
        <w:shd w:val="clear" w:color="auto" w:fill="FFFFFF"/>
        <w:spacing w:after="150" w:line="375" w:lineRule="atLeast"/>
        <w:rPr>
          <w:rFonts w:ascii="Arial" w:eastAsia="Times New Roman" w:hAnsi="Arial" w:cs="Arial"/>
          <w:b/>
          <w:bCs/>
          <w:color w:val="9E4778"/>
          <w:kern w:val="0"/>
          <w:sz w:val="28"/>
          <w:szCs w:val="28"/>
          <w14:ligatures w14:val="none"/>
        </w:rPr>
      </w:pPr>
    </w:p>
    <w:p w14:paraId="0C24F7AE" w14:textId="6E25AC04"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b/>
          <w:bCs/>
          <w:color w:val="9E4778"/>
          <w:kern w:val="0"/>
          <w:sz w:val="28"/>
          <w:szCs w:val="28"/>
          <w14:ligatures w14:val="none"/>
        </w:rPr>
        <w:lastRenderedPageBreak/>
        <w:t>Explore and respond to the text</w:t>
      </w:r>
    </w:p>
    <w:p w14:paraId="013E8B6E" w14:textId="3EC6976A"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25AA1EC" w14:textId="77777777" w:rsid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p>
    <w:p w14:paraId="46DA4645" w14:textId="77777777" w:rsid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b/>
          <w:bCs/>
          <w:color w:val="9E4778"/>
          <w:kern w:val="0"/>
          <w:sz w:val="27"/>
          <w:szCs w:val="27"/>
          <w14:ligatures w14:val="none"/>
        </w:rPr>
        <w:t>Bible notes</w:t>
      </w:r>
      <w:r w:rsidRPr="00DE4F0A">
        <w:rPr>
          <w:rFonts w:ascii="Arial" w:eastAsia="Times New Roman" w:hAnsi="Arial" w:cs="Arial"/>
          <w:b/>
          <w:bCs/>
          <w:color w:val="9E4778"/>
          <w:kern w:val="0"/>
          <w:sz w:val="27"/>
          <w:szCs w:val="27"/>
          <w14:ligatures w14:val="none"/>
        </w:rPr>
        <w:br/>
      </w:r>
    </w:p>
    <w:p w14:paraId="028809DE" w14:textId="755B33AC"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Though there are differences between the Gospels’ accounts of Jesus’ crucifixion, their similarities outweigh them. No one would make up a story like this, given the shame associated with a crucified victim. The accounts of ‘the first day of the week’ vary more noticeably, but their common core is striking: the women’s early-day post-Sabbath visit to what was undoubtedly Jesus’ tomb, which they find empty. Matthew differs from his source, the Gospel of Mark. He has the two Marys coming to see the tomb, not to anoint Jesus’ body. Mark has them wondering how they will roll back the stone, but in Matthew there is an earthquake, and they see the stone being moved by an ‘angel of the Lord’, dressed in characteristic heavenly attire. For all their differences, there is an unmistakeable ring of truth. In a world in which women’s testimony counted for nothing, here it becomes the foundation of the disciples’ later witness to the raising of ‘Jesus, who was crucified’. Who would invent the incredible raising of a humiliated, crucified man by basing it on such improbable testimony? The women’s witness is truly groundbreaking.</w:t>
      </w:r>
    </w:p>
    <w:p w14:paraId="37EF2992"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Matthew is clearly not satisfied with the brooding ambiguities in Mark’s account, which has the women charged with passing on the message of the resurrection, but terrified into saying nothing. So, he dispels any doubts his audience might have by adding a couple of touches. First, another earthquake, following the one two days earlier at the crucifixion (Matthew 27:51). In the Scriptures, earthquakes are signs of God’s presence and revelation. Matthew insists that the raising of the crucified Jesus is not a made-up story, but nothing less than a groundbreaking divine revelation. Then, to add more weight to the authority of their message for his disciples, Matthew has Jesus’ final words to the women repeat what they had heard from the angel.</w:t>
      </w:r>
    </w:p>
    <w:p w14:paraId="6D1A880D"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xml:space="preserve">The women’s worship of Jesus is an important feature of the new beginning inaugurated by Jesus’ resurrection. Now that the end of the Temple has been signalled (Matthew 27:51), the risen Jesus becomes the site of worship, whether in Galilee or wherever his disciples meet in his name. </w:t>
      </w:r>
      <w:r w:rsidRPr="00DE4F0A">
        <w:rPr>
          <w:rFonts w:ascii="Arial" w:eastAsia="Times New Roman" w:hAnsi="Arial" w:cs="Arial"/>
          <w:color w:val="4D4D4D"/>
          <w:kern w:val="0"/>
          <w:sz w:val="27"/>
          <w:szCs w:val="27"/>
          <w14:ligatures w14:val="none"/>
        </w:rPr>
        <w:lastRenderedPageBreak/>
        <w:t>This, too, is groundbreaking and will take his movement beyond Jerusalem, Judea and Galilee into all the world.</w:t>
      </w:r>
    </w:p>
    <w:p w14:paraId="79AD4F23" w14:textId="77777777" w:rsid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w:t>
      </w:r>
    </w:p>
    <w:p w14:paraId="22C59EA5" w14:textId="44974134"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b/>
          <w:bCs/>
          <w:color w:val="9E4778"/>
          <w:kern w:val="0"/>
          <w:sz w:val="27"/>
          <w:szCs w:val="27"/>
          <w14:ligatures w14:val="none"/>
        </w:rPr>
        <w:t>Reflection</w:t>
      </w:r>
    </w:p>
    <w:p w14:paraId="1263D4C5"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AE63F38"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xml:space="preserve">Matthew’s account of the first Easter Sunday morning is very dramatic. An earthquake, a dazzling angel and guards falling to the ground like dead men. Matthew is a skilled writer, and his account clearly aims to grab the hearers’ attention. How much of what he describes </w:t>
      </w:r>
      <w:proofErr w:type="gramStart"/>
      <w:r w:rsidRPr="00DE4F0A">
        <w:rPr>
          <w:rFonts w:ascii="Arial" w:eastAsia="Times New Roman" w:hAnsi="Arial" w:cs="Arial"/>
          <w:color w:val="4D4D4D"/>
          <w:kern w:val="0"/>
          <w:sz w:val="27"/>
          <w:szCs w:val="27"/>
          <w14:ligatures w14:val="none"/>
        </w:rPr>
        <w:t>actually happened</w:t>
      </w:r>
      <w:proofErr w:type="gramEnd"/>
      <w:r w:rsidRPr="00DE4F0A">
        <w:rPr>
          <w:rFonts w:ascii="Arial" w:eastAsia="Times New Roman" w:hAnsi="Arial" w:cs="Arial"/>
          <w:color w:val="4D4D4D"/>
          <w:kern w:val="0"/>
          <w:sz w:val="27"/>
          <w:szCs w:val="27"/>
          <w14:ligatures w14:val="none"/>
        </w:rPr>
        <w:t xml:space="preserve"> is a matter of great scholarly debate. Whether Matthew’s descriptions are literal or metaphorical, what he does make clear is that something truly groundbreaking happened that morning. Jesus, who was crucified, dead and buried, is alive. That is the message of the angel. Like the petrified guards and the wondering women, we might not know exactly how the resurrection happened, but we can know the glorious truth that Jesus is risen.</w:t>
      </w:r>
    </w:p>
    <w:p w14:paraId="0E13FCEC"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w:t>
      </w:r>
    </w:p>
    <w:p w14:paraId="2FDA9857" w14:textId="77777777" w:rsidR="00DE4F0A" w:rsidRPr="00DE4F0A" w:rsidRDefault="00DE4F0A" w:rsidP="00DE4F0A">
      <w:pPr>
        <w:shd w:val="clear" w:color="auto" w:fill="FFFFFF"/>
        <w:spacing w:after="150" w:line="240" w:lineRule="auto"/>
        <w:outlineLvl w:val="2"/>
        <w:rPr>
          <w:rFonts w:ascii="Arial" w:eastAsia="Times New Roman" w:hAnsi="Arial" w:cs="Arial"/>
          <w:color w:val="00396F"/>
          <w:kern w:val="0"/>
          <w:sz w:val="27"/>
          <w:szCs w:val="27"/>
          <w14:ligatures w14:val="none"/>
        </w:rPr>
      </w:pPr>
      <w:r w:rsidRPr="00DE4F0A">
        <w:rPr>
          <w:rFonts w:ascii="Arial" w:eastAsia="Times New Roman" w:hAnsi="Arial" w:cs="Arial"/>
          <w:b/>
          <w:bCs/>
          <w:color w:val="9E4778"/>
          <w:kern w:val="0"/>
          <w:sz w:val="27"/>
          <w:szCs w:val="27"/>
          <w14:ligatures w14:val="none"/>
        </w:rPr>
        <w:t>Questions for reflection</w:t>
      </w:r>
    </w:p>
    <w:p w14:paraId="70131AB1"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27F3F762"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w:t>
      </w:r>
    </w:p>
    <w:tbl>
      <w:tblPr>
        <w:tblW w:w="0" w:type="auto"/>
        <w:tblCellMar>
          <w:top w:w="100" w:type="dxa"/>
          <w:left w:w="100" w:type="dxa"/>
          <w:bottom w:w="100" w:type="dxa"/>
          <w:right w:w="100" w:type="dxa"/>
        </w:tblCellMar>
        <w:tblLook w:val="04A0" w:firstRow="1" w:lastRow="0" w:firstColumn="1" w:lastColumn="0" w:noHBand="0" w:noVBand="1"/>
      </w:tblPr>
      <w:tblGrid>
        <w:gridCol w:w="5200"/>
        <w:gridCol w:w="206"/>
      </w:tblGrid>
      <w:tr w:rsidR="00DE4F0A" w:rsidRPr="00DE4F0A" w14:paraId="64F02B14" w14:textId="77777777">
        <w:tc>
          <w:tcPr>
            <w:tcW w:w="0" w:type="auto"/>
            <w:vAlign w:val="center"/>
            <w:hideMark/>
          </w:tcPr>
          <w:p w14:paraId="55662079" w14:textId="32F53CE6" w:rsidR="00DE4F0A" w:rsidRPr="00DE4F0A" w:rsidRDefault="00DE4F0A" w:rsidP="00DE4F0A">
            <w:pPr>
              <w:spacing w:after="0" w:line="240" w:lineRule="auto"/>
              <w:rPr>
                <w:rFonts w:ascii="Times New Roman" w:eastAsia="Times New Roman" w:hAnsi="Times New Roman" w:cs="Times New Roman"/>
                <w:kern w:val="0"/>
                <w14:ligatures w14:val="none"/>
              </w:rPr>
            </w:pPr>
            <w:r w:rsidRPr="00DE4F0A">
              <w:rPr>
                <w:rFonts w:ascii="Times New Roman" w:eastAsia="Times New Roman" w:hAnsi="Times New Roman" w:cs="Times New Roman"/>
                <w:noProof/>
                <w:color w:val="0000FF"/>
                <w:kern w:val="0"/>
                <w14:ligatures w14:val="none"/>
              </w:rPr>
              <w:drawing>
                <wp:inline distT="0" distB="0" distL="0" distR="0" wp14:anchorId="6C6518F5" wp14:editId="17ABC019">
                  <wp:extent cx="3175000" cy="2303145"/>
                  <wp:effectExtent l="0" t="0" r="0" b="0"/>
                  <wp:docPr id="974803091" name="Picture 1">
                    <a:hlinkClick xmlns:a="http://schemas.openxmlformats.org/drawingml/2006/main" r:id="rId5" tgtFrame="&quot;_blank&quot;" tooltip="&quot;Empty Tomb Oil On Canv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gtFrame="&quot;_blank&quot;" tooltip="&quot;Empty Tomb Oil On Canva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303145"/>
                          </a:xfrm>
                          <a:prstGeom prst="rect">
                            <a:avLst/>
                          </a:prstGeom>
                          <a:noFill/>
                          <a:ln>
                            <a:noFill/>
                          </a:ln>
                        </pic:spPr>
                      </pic:pic>
                    </a:graphicData>
                  </a:graphic>
                </wp:inline>
              </w:drawing>
            </w:r>
          </w:p>
        </w:tc>
        <w:tc>
          <w:tcPr>
            <w:tcW w:w="0" w:type="auto"/>
            <w:vAlign w:val="center"/>
            <w:hideMark/>
          </w:tcPr>
          <w:p w14:paraId="49F8B2CC" w14:textId="65CCFB49" w:rsidR="00DE4F0A" w:rsidRPr="00DE4F0A" w:rsidRDefault="00DE4F0A" w:rsidP="00DE4F0A">
            <w:pPr>
              <w:spacing w:after="150" w:line="375" w:lineRule="atLeast"/>
              <w:rPr>
                <w:rFonts w:ascii="Arial" w:eastAsia="Times New Roman" w:hAnsi="Arial" w:cs="Arial"/>
                <w:color w:val="4D4D4D"/>
                <w:kern w:val="0"/>
                <w:sz w:val="27"/>
                <w:szCs w:val="27"/>
                <w14:ligatures w14:val="none"/>
              </w:rPr>
            </w:pPr>
          </w:p>
        </w:tc>
      </w:tr>
    </w:tbl>
    <w:p w14:paraId="6CB1787A"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w:t>
      </w:r>
    </w:p>
    <w:p w14:paraId="6F67D4D5"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b/>
          <w:bCs/>
          <w:color w:val="4D4D4D"/>
          <w:kern w:val="0"/>
          <w:sz w:val="27"/>
          <w:szCs w:val="27"/>
          <w14:ligatures w14:val="none"/>
        </w:rPr>
        <w:t>Questions</w:t>
      </w:r>
    </w:p>
    <w:p w14:paraId="7D5CDA99" w14:textId="77777777" w:rsidR="00DE4F0A" w:rsidRPr="00DE4F0A" w:rsidRDefault="00DE4F0A" w:rsidP="00DE4F0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How does it feel to be physically shaken/moved by something, e.g. a fairground ride, or travelling?</w:t>
      </w:r>
    </w:p>
    <w:p w14:paraId="6E3B1D16" w14:textId="77777777" w:rsidR="00DE4F0A" w:rsidRPr="00DE4F0A" w:rsidRDefault="00DE4F0A" w:rsidP="00DE4F0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lastRenderedPageBreak/>
        <w:t>In what ways is the Easter story groundbreaking?</w:t>
      </w:r>
    </w:p>
    <w:p w14:paraId="6CD7B86B" w14:textId="77777777" w:rsidR="00DE4F0A" w:rsidRPr="00DE4F0A" w:rsidRDefault="00DE4F0A" w:rsidP="00DE4F0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Do we make the Easter story too ‘safe’ in our retellings? How can we share the seismic joy of the resurrection?</w:t>
      </w:r>
    </w:p>
    <w:p w14:paraId="15254234" w14:textId="77777777" w:rsidR="00DE4F0A" w:rsidRDefault="00DE4F0A" w:rsidP="00DE4F0A">
      <w:pPr>
        <w:shd w:val="clear" w:color="auto" w:fill="FFFFFF"/>
        <w:spacing w:after="150" w:line="375" w:lineRule="atLeast"/>
        <w:rPr>
          <w:rFonts w:ascii="Arial" w:eastAsia="Times New Roman" w:hAnsi="Arial" w:cs="Arial"/>
          <w:b/>
          <w:bCs/>
          <w:color w:val="103A71"/>
          <w:kern w:val="0"/>
          <w:sz w:val="28"/>
          <w:szCs w:val="28"/>
          <w14:ligatures w14:val="none"/>
        </w:rPr>
      </w:pPr>
    </w:p>
    <w:p w14:paraId="0EA24EFB" w14:textId="08C1FD76"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b/>
          <w:bCs/>
          <w:color w:val="103A71"/>
          <w:kern w:val="0"/>
          <w:sz w:val="28"/>
          <w:szCs w:val="28"/>
          <w14:ligatures w14:val="none"/>
        </w:rPr>
        <w:t>A prayer to end</w:t>
      </w:r>
    </w:p>
    <w:p w14:paraId="03BCAE62"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Thank you, Lord,</w:t>
      </w:r>
      <w:r w:rsidRPr="00DE4F0A">
        <w:rPr>
          <w:rFonts w:ascii="Arial" w:eastAsia="Times New Roman" w:hAnsi="Arial" w:cs="Arial"/>
          <w:color w:val="4D4D4D"/>
          <w:kern w:val="0"/>
          <w:sz w:val="27"/>
          <w:szCs w:val="27"/>
          <w14:ligatures w14:val="none"/>
        </w:rPr>
        <w:br/>
        <w:t>for this wonderful, hopeful day.</w:t>
      </w:r>
      <w:r w:rsidRPr="00DE4F0A">
        <w:rPr>
          <w:rFonts w:ascii="Arial" w:eastAsia="Times New Roman" w:hAnsi="Arial" w:cs="Arial"/>
          <w:color w:val="4D4D4D"/>
          <w:kern w:val="0"/>
          <w:sz w:val="27"/>
          <w:szCs w:val="27"/>
          <w14:ligatures w14:val="none"/>
        </w:rPr>
        <w:br/>
        <w:t>Thank you that you are alive and with us</w:t>
      </w:r>
      <w:r w:rsidRPr="00DE4F0A">
        <w:rPr>
          <w:rFonts w:ascii="Arial" w:eastAsia="Times New Roman" w:hAnsi="Arial" w:cs="Arial"/>
          <w:color w:val="4D4D4D"/>
          <w:kern w:val="0"/>
          <w:sz w:val="27"/>
          <w:szCs w:val="27"/>
          <w14:ligatures w14:val="none"/>
        </w:rPr>
        <w:br/>
        <w:t>in all the celebrations and challenges of life.</w:t>
      </w:r>
      <w:r w:rsidRPr="00DE4F0A">
        <w:rPr>
          <w:rFonts w:ascii="Arial" w:eastAsia="Times New Roman" w:hAnsi="Arial" w:cs="Arial"/>
          <w:color w:val="4D4D4D"/>
          <w:kern w:val="0"/>
          <w:sz w:val="27"/>
          <w:szCs w:val="27"/>
          <w14:ligatures w14:val="none"/>
        </w:rPr>
        <w:br/>
        <w:t>Go with us now to enjoy our celebrations</w:t>
      </w:r>
      <w:r w:rsidRPr="00DE4F0A">
        <w:rPr>
          <w:rFonts w:ascii="Arial" w:eastAsia="Times New Roman" w:hAnsi="Arial" w:cs="Arial"/>
          <w:color w:val="4D4D4D"/>
          <w:kern w:val="0"/>
          <w:sz w:val="27"/>
          <w:szCs w:val="27"/>
          <w14:ligatures w14:val="none"/>
        </w:rPr>
        <w:br/>
        <w:t>and face any challenges ahead.</w:t>
      </w:r>
      <w:r w:rsidRPr="00DE4F0A">
        <w:rPr>
          <w:rFonts w:ascii="Arial" w:eastAsia="Times New Roman" w:hAnsi="Arial" w:cs="Arial"/>
          <w:color w:val="4D4D4D"/>
          <w:kern w:val="0"/>
          <w:sz w:val="27"/>
          <w:szCs w:val="27"/>
          <w14:ligatures w14:val="none"/>
        </w:rPr>
        <w:br/>
        <w:t>May we share your good news and blessing</w:t>
      </w:r>
      <w:r w:rsidRPr="00DE4F0A">
        <w:rPr>
          <w:rFonts w:ascii="Arial" w:eastAsia="Times New Roman" w:hAnsi="Arial" w:cs="Arial"/>
          <w:color w:val="4D4D4D"/>
          <w:kern w:val="0"/>
          <w:sz w:val="27"/>
          <w:szCs w:val="27"/>
          <w14:ligatures w14:val="none"/>
        </w:rPr>
        <w:br/>
        <w:t>with all those we meet this week.</w:t>
      </w:r>
      <w:r w:rsidRPr="00DE4F0A">
        <w:rPr>
          <w:rFonts w:ascii="Arial" w:eastAsia="Times New Roman" w:hAnsi="Arial" w:cs="Arial"/>
          <w:color w:val="4D4D4D"/>
          <w:kern w:val="0"/>
          <w:sz w:val="27"/>
          <w:szCs w:val="27"/>
          <w14:ligatures w14:val="none"/>
        </w:rPr>
        <w:br/>
      </w:r>
      <w:r w:rsidRPr="00DE4F0A">
        <w:rPr>
          <w:rFonts w:ascii="Arial" w:eastAsia="Times New Roman" w:hAnsi="Arial" w:cs="Arial"/>
          <w:b/>
          <w:bCs/>
          <w:color w:val="4D4D4D"/>
          <w:kern w:val="0"/>
          <w:sz w:val="27"/>
          <w:szCs w:val="27"/>
          <w14:ligatures w14:val="none"/>
        </w:rPr>
        <w:t>Amen.</w:t>
      </w:r>
    </w:p>
    <w:p w14:paraId="787A85BE" w14:textId="77777777" w:rsidR="00DE4F0A" w:rsidRPr="00DE4F0A" w:rsidRDefault="00DE4F0A" w:rsidP="00DE4F0A">
      <w:pPr>
        <w:shd w:val="clear" w:color="auto" w:fill="FFFFFF"/>
        <w:spacing w:after="150" w:line="375" w:lineRule="atLeast"/>
        <w:rPr>
          <w:rFonts w:ascii="Arial" w:eastAsia="Times New Roman" w:hAnsi="Arial" w:cs="Arial"/>
          <w:color w:val="4D4D4D"/>
          <w:kern w:val="0"/>
          <w:sz w:val="27"/>
          <w:szCs w:val="27"/>
          <w14:ligatures w14:val="none"/>
        </w:rPr>
      </w:pPr>
      <w:r w:rsidRPr="00DE4F0A">
        <w:rPr>
          <w:rFonts w:ascii="Arial" w:eastAsia="Times New Roman" w:hAnsi="Arial" w:cs="Arial"/>
          <w:color w:val="4D4D4D"/>
          <w:kern w:val="0"/>
          <w:sz w:val="27"/>
          <w:szCs w:val="27"/>
          <w14:ligatures w14:val="none"/>
        </w:rPr>
        <w:t> </w:t>
      </w:r>
    </w:p>
    <w:p w14:paraId="6DE3820B" w14:textId="77777777" w:rsidR="00DE4F0A" w:rsidRDefault="00DE4F0A"/>
    <w:sectPr w:rsidR="00DE4F0A" w:rsidSect="00DE4F0A">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85926"/>
    <w:multiLevelType w:val="multilevel"/>
    <w:tmpl w:val="92AA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C042A4"/>
    <w:multiLevelType w:val="multilevel"/>
    <w:tmpl w:val="AD7E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853312">
    <w:abstractNumId w:val="1"/>
  </w:num>
  <w:num w:numId="2" w16cid:durableId="122960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0A"/>
    <w:rsid w:val="00BA7682"/>
    <w:rsid w:val="00DE4F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7DCA0F"/>
  <w15:chartTrackingRefBased/>
  <w15:docId w15:val="{9533C765-622C-9E4F-9C93-F7D48543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4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4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4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4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F0A"/>
    <w:rPr>
      <w:rFonts w:eastAsiaTheme="majorEastAsia" w:cstheme="majorBidi"/>
      <w:color w:val="272727" w:themeColor="text1" w:themeTint="D8"/>
    </w:rPr>
  </w:style>
  <w:style w:type="paragraph" w:styleId="Title">
    <w:name w:val="Title"/>
    <w:basedOn w:val="Normal"/>
    <w:next w:val="Normal"/>
    <w:link w:val="TitleChar"/>
    <w:uiPriority w:val="10"/>
    <w:qFormat/>
    <w:rsid w:val="00DE4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F0A"/>
    <w:pPr>
      <w:spacing w:before="160"/>
      <w:jc w:val="center"/>
    </w:pPr>
    <w:rPr>
      <w:i/>
      <w:iCs/>
      <w:color w:val="404040" w:themeColor="text1" w:themeTint="BF"/>
    </w:rPr>
  </w:style>
  <w:style w:type="character" w:customStyle="1" w:styleId="QuoteChar">
    <w:name w:val="Quote Char"/>
    <w:basedOn w:val="DefaultParagraphFont"/>
    <w:link w:val="Quote"/>
    <w:uiPriority w:val="29"/>
    <w:rsid w:val="00DE4F0A"/>
    <w:rPr>
      <w:i/>
      <w:iCs/>
      <w:color w:val="404040" w:themeColor="text1" w:themeTint="BF"/>
    </w:rPr>
  </w:style>
  <w:style w:type="paragraph" w:styleId="ListParagraph">
    <w:name w:val="List Paragraph"/>
    <w:basedOn w:val="Normal"/>
    <w:uiPriority w:val="34"/>
    <w:qFormat/>
    <w:rsid w:val="00DE4F0A"/>
    <w:pPr>
      <w:ind w:left="720"/>
      <w:contextualSpacing/>
    </w:pPr>
  </w:style>
  <w:style w:type="character" w:styleId="IntenseEmphasis">
    <w:name w:val="Intense Emphasis"/>
    <w:basedOn w:val="DefaultParagraphFont"/>
    <w:uiPriority w:val="21"/>
    <w:qFormat/>
    <w:rsid w:val="00DE4F0A"/>
    <w:rPr>
      <w:i/>
      <w:iCs/>
      <w:color w:val="0F4761" w:themeColor="accent1" w:themeShade="BF"/>
    </w:rPr>
  </w:style>
  <w:style w:type="paragraph" w:styleId="IntenseQuote">
    <w:name w:val="Intense Quote"/>
    <w:basedOn w:val="Normal"/>
    <w:next w:val="Normal"/>
    <w:link w:val="IntenseQuoteChar"/>
    <w:uiPriority w:val="30"/>
    <w:qFormat/>
    <w:rsid w:val="00DE4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F0A"/>
    <w:rPr>
      <w:i/>
      <w:iCs/>
      <w:color w:val="0F4761" w:themeColor="accent1" w:themeShade="BF"/>
    </w:rPr>
  </w:style>
  <w:style w:type="character" w:styleId="IntenseReference">
    <w:name w:val="Intense Reference"/>
    <w:basedOn w:val="DefaultParagraphFont"/>
    <w:uiPriority w:val="32"/>
    <w:qFormat/>
    <w:rsid w:val="00DE4F0A"/>
    <w:rPr>
      <w:b/>
      <w:bCs/>
      <w:smallCaps/>
      <w:color w:val="0F4761" w:themeColor="accent1" w:themeShade="BF"/>
      <w:spacing w:val="5"/>
    </w:rPr>
  </w:style>
  <w:style w:type="paragraph" w:styleId="NormalWeb">
    <w:name w:val="Normal (Web)"/>
    <w:basedOn w:val="Normal"/>
    <w:uiPriority w:val="99"/>
    <w:semiHidden/>
    <w:unhideWhenUsed/>
    <w:rsid w:val="00DE4F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E4F0A"/>
    <w:rPr>
      <w:i/>
      <w:iCs/>
    </w:rPr>
  </w:style>
  <w:style w:type="character" w:styleId="Hyperlink">
    <w:name w:val="Hyperlink"/>
    <w:basedOn w:val="DefaultParagraphFont"/>
    <w:uiPriority w:val="99"/>
    <w:semiHidden/>
    <w:unhideWhenUsed/>
    <w:rsid w:val="00DE4F0A"/>
    <w:rPr>
      <w:color w:val="0000FF"/>
      <w:u w:val="single"/>
    </w:rPr>
  </w:style>
  <w:style w:type="character" w:styleId="Strong">
    <w:name w:val="Strong"/>
    <w:basedOn w:val="DefaultParagraphFont"/>
    <w:uiPriority w:val="22"/>
    <w:qFormat/>
    <w:rsid w:val="00DE4F0A"/>
    <w:rPr>
      <w:b/>
      <w:bCs/>
    </w:rPr>
  </w:style>
  <w:style w:type="character" w:customStyle="1" w:styleId="bluetext">
    <w:name w:val="bluetext"/>
    <w:basedOn w:val="DefaultParagraphFont"/>
    <w:rsid w:val="00DE4F0A"/>
  </w:style>
  <w:style w:type="character" w:customStyle="1" w:styleId="text">
    <w:name w:val="text"/>
    <w:basedOn w:val="DefaultParagraphFont"/>
    <w:rsid w:val="00DE4F0A"/>
  </w:style>
  <w:style w:type="paragraph" w:customStyle="1" w:styleId="chapter-2">
    <w:name w:val="chapter-2"/>
    <w:basedOn w:val="Normal"/>
    <w:rsid w:val="00DE4F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DE4F0A"/>
  </w:style>
  <w:style w:type="character" w:customStyle="1" w:styleId="woj">
    <w:name w:val="woj"/>
    <w:basedOn w:val="DefaultParagraphFont"/>
    <w:rsid w:val="00DE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872/empty-tomb-oil-on-canva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2026-04-01T13:15:00Z</dcterms:created>
  <dcterms:modified xsi:type="dcterms:W3CDTF">2026-04-01T13:22:00Z</dcterms:modified>
</cp:coreProperties>
</file>